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99343" w14:textId="694117EE" w:rsidR="00B818DC" w:rsidRDefault="00F30E53">
      <w:pPr>
        <w:spacing w:after="0"/>
        <w:ind w:left="60"/>
      </w:pPr>
      <w:r>
        <w:rPr>
          <w:rFonts w:ascii="Berlin Sans FB" w:eastAsia="Berlin Sans FB" w:hAnsi="Berlin Sans FB" w:cs="Berlin Sans FB"/>
          <w:b/>
          <w:color w:val="1F4E79"/>
          <w:sz w:val="72"/>
        </w:rPr>
        <w:t xml:space="preserve">Consent Form </w:t>
      </w:r>
    </w:p>
    <w:p w14:paraId="17E35EBE" w14:textId="77777777" w:rsidR="00B818DC" w:rsidRPr="00AA0F8C" w:rsidRDefault="00F30E53">
      <w:pPr>
        <w:spacing w:after="174"/>
        <w:ind w:left="-5" w:right="-7" w:hanging="10"/>
        <w:jc w:val="both"/>
      </w:pPr>
      <w:r w:rsidRPr="00AA0F8C">
        <w:t>Your privacy is important to us, and we want to communicate with church members in a way which has their consent, and which is in line with UK law on data protection.  As a result of a change in UK law, we now need your consent to how we use the informatio</w:t>
      </w:r>
      <w:r w:rsidRPr="00AA0F8C">
        <w:t xml:space="preserve">n we hold about you. </w:t>
      </w:r>
    </w:p>
    <w:p w14:paraId="08B64AB6" w14:textId="77777777" w:rsidR="00B818DC" w:rsidRDefault="00F30E53">
      <w:pPr>
        <w:tabs>
          <w:tab w:val="center" w:pos="4669"/>
        </w:tabs>
        <w:spacing w:after="176"/>
        <w:ind w:left="-15"/>
      </w:pPr>
      <w:proofErr w:type="gramStart"/>
      <w:r>
        <w:rPr>
          <w:sz w:val="24"/>
        </w:rPr>
        <w:t>Name :</w:t>
      </w:r>
      <w:proofErr w:type="gramEnd"/>
      <w:r>
        <w:rPr>
          <w:sz w:val="24"/>
        </w:rPr>
        <w:t xml:space="preserve">  </w:t>
      </w:r>
      <w:r>
        <w:rPr>
          <w:sz w:val="24"/>
        </w:rPr>
        <w:tab/>
      </w:r>
      <w:r>
        <w:rPr>
          <w:b/>
          <w:color w:val="2F5496"/>
          <w:sz w:val="24"/>
        </w:rPr>
        <w:t>______________________________________________________</w:t>
      </w:r>
      <w:r>
        <w:rPr>
          <w:sz w:val="24"/>
        </w:rPr>
        <w:t xml:space="preserve"> </w:t>
      </w:r>
    </w:p>
    <w:p w14:paraId="545CD79F" w14:textId="77777777" w:rsidR="00B818DC" w:rsidRDefault="00F30E53">
      <w:pPr>
        <w:tabs>
          <w:tab w:val="center" w:pos="4669"/>
        </w:tabs>
        <w:spacing w:after="176"/>
        <w:ind w:left="-15"/>
      </w:pPr>
      <w:r>
        <w:rPr>
          <w:sz w:val="24"/>
        </w:rPr>
        <w:t xml:space="preserve">Address:  </w:t>
      </w:r>
      <w:r>
        <w:rPr>
          <w:sz w:val="24"/>
        </w:rPr>
        <w:tab/>
      </w:r>
      <w:r>
        <w:rPr>
          <w:b/>
          <w:color w:val="2F5496"/>
          <w:sz w:val="24"/>
        </w:rPr>
        <w:t xml:space="preserve">______________________________________________________ </w:t>
      </w:r>
    </w:p>
    <w:p w14:paraId="08C8CEC0" w14:textId="77777777" w:rsidR="00B818DC" w:rsidRDefault="00F30E53">
      <w:pPr>
        <w:tabs>
          <w:tab w:val="center" w:pos="720"/>
          <w:tab w:val="center" w:pos="4669"/>
        </w:tabs>
        <w:spacing w:after="176"/>
        <w:ind w:left="-15"/>
      </w:pPr>
      <w:r>
        <w:rPr>
          <w:b/>
          <w:color w:val="2F5496"/>
          <w:sz w:val="24"/>
        </w:rPr>
        <w:t xml:space="preserve"> </w:t>
      </w:r>
      <w:r>
        <w:rPr>
          <w:b/>
          <w:color w:val="2F5496"/>
          <w:sz w:val="24"/>
        </w:rPr>
        <w:tab/>
        <w:t xml:space="preserve"> </w:t>
      </w:r>
      <w:r>
        <w:rPr>
          <w:b/>
          <w:color w:val="2F5496"/>
          <w:sz w:val="24"/>
        </w:rPr>
        <w:tab/>
        <w:t>______________________________________________________</w:t>
      </w:r>
      <w:r>
        <w:rPr>
          <w:sz w:val="24"/>
        </w:rPr>
        <w:t xml:space="preserve"> </w:t>
      </w:r>
    </w:p>
    <w:p w14:paraId="1AB04304" w14:textId="77777777" w:rsidR="00B818DC" w:rsidRDefault="00F30E53">
      <w:pPr>
        <w:tabs>
          <w:tab w:val="center" w:pos="5027"/>
        </w:tabs>
        <w:spacing w:after="176"/>
        <w:ind w:left="-15"/>
      </w:pPr>
      <w:r>
        <w:rPr>
          <w:sz w:val="24"/>
        </w:rPr>
        <w:t xml:space="preserve">Email Address:  </w:t>
      </w:r>
      <w:r>
        <w:rPr>
          <w:sz w:val="24"/>
        </w:rPr>
        <w:tab/>
      </w:r>
      <w:r>
        <w:rPr>
          <w:b/>
          <w:color w:val="2F5496"/>
          <w:sz w:val="24"/>
        </w:rPr>
        <w:t>_________________________</w:t>
      </w:r>
      <w:r>
        <w:rPr>
          <w:b/>
          <w:color w:val="2F5496"/>
          <w:sz w:val="24"/>
        </w:rPr>
        <w:t>_______________________</w:t>
      </w:r>
      <w:r>
        <w:rPr>
          <w:sz w:val="24"/>
        </w:rPr>
        <w:t xml:space="preserve"> </w:t>
      </w:r>
    </w:p>
    <w:p w14:paraId="7707AAD2" w14:textId="77777777" w:rsidR="00B818DC" w:rsidRDefault="00F30E53">
      <w:pPr>
        <w:tabs>
          <w:tab w:val="center" w:pos="5027"/>
        </w:tabs>
        <w:spacing w:after="176"/>
        <w:ind w:left="-15"/>
      </w:pPr>
      <w:r>
        <w:rPr>
          <w:sz w:val="24"/>
        </w:rPr>
        <w:t xml:space="preserve">Phone Number:  </w:t>
      </w:r>
      <w:r>
        <w:rPr>
          <w:sz w:val="24"/>
        </w:rPr>
        <w:tab/>
      </w:r>
      <w:r>
        <w:rPr>
          <w:b/>
          <w:color w:val="2F5496"/>
          <w:sz w:val="24"/>
        </w:rPr>
        <w:t>________________________________________________</w:t>
      </w:r>
      <w:r>
        <w:rPr>
          <w:sz w:val="24"/>
        </w:rPr>
        <w:t xml:space="preserve"> </w:t>
      </w:r>
    </w:p>
    <w:p w14:paraId="7C31273B" w14:textId="3A481012" w:rsidR="00B818DC" w:rsidRPr="00AA0F8C" w:rsidRDefault="00F30E53">
      <w:pPr>
        <w:spacing w:after="159"/>
        <w:ind w:left="-5" w:right="-7" w:hanging="10"/>
        <w:jc w:val="both"/>
      </w:pPr>
      <w:r w:rsidRPr="00AA0F8C">
        <w:t xml:space="preserve">The information we </w:t>
      </w:r>
      <w:proofErr w:type="gramStart"/>
      <w:r w:rsidRPr="00AA0F8C">
        <w:t>hold</w:t>
      </w:r>
      <w:proofErr w:type="gramEnd"/>
      <w:r w:rsidRPr="00AA0F8C">
        <w:t xml:space="preserve"> and process may include</w:t>
      </w:r>
      <w:r w:rsidRPr="00AA0F8C">
        <w:t>: Name, Address, telephone, email, date of birth (if under 18), membership of Church groups, baptism and confirmation</w:t>
      </w:r>
      <w:r w:rsidRPr="00AA0F8C">
        <w:t xml:space="preserve"> history and relationship to family members. In addition, if you are in a Planned Giving Scheme your giving data is held by, and only seen by, our Gift Aid Secretary. Any information relating to confidential or pastoral matters is known only to those appro</w:t>
      </w:r>
      <w:r w:rsidRPr="00AA0F8C">
        <w:t xml:space="preserve">priately involved (Ministry team, Pastoral team, Bereavement Team). </w:t>
      </w:r>
    </w:p>
    <w:p w14:paraId="04BB06D6" w14:textId="77777777" w:rsidR="00B818DC" w:rsidRPr="00AA0F8C" w:rsidRDefault="00F30E53">
      <w:pPr>
        <w:spacing w:after="0"/>
        <w:ind w:left="-5" w:right="-7" w:hanging="10"/>
        <w:jc w:val="both"/>
      </w:pPr>
      <w:r w:rsidRPr="00AA0F8C">
        <w:t xml:space="preserve">By signing this </w:t>
      </w:r>
      <w:proofErr w:type="gramStart"/>
      <w:r w:rsidRPr="00AA0F8C">
        <w:t>form</w:t>
      </w:r>
      <w:proofErr w:type="gramEnd"/>
      <w:r w:rsidRPr="00AA0F8C">
        <w:t xml:space="preserve"> you are confirming that you are consenting to the PCC of St Nicolas, Great Bookham holding and processing your personal data for the following purposes, in addition t</w:t>
      </w:r>
      <w:r w:rsidRPr="00AA0F8C">
        <w:t xml:space="preserve">o the legitimate pastoral and ecclesiastical purposes of St Nicolas, Great Bookham. </w:t>
      </w:r>
    </w:p>
    <w:tbl>
      <w:tblPr>
        <w:tblStyle w:val="TableGrid"/>
        <w:tblW w:w="9880" w:type="dxa"/>
        <w:tblInd w:w="5" w:type="dxa"/>
        <w:tblCellMar>
          <w:top w:w="101" w:type="dxa"/>
          <w:left w:w="108" w:type="dxa"/>
          <w:bottom w:w="0" w:type="dxa"/>
          <w:right w:w="54" w:type="dxa"/>
        </w:tblCellMar>
        <w:tblLook w:val="04A0" w:firstRow="1" w:lastRow="0" w:firstColumn="1" w:lastColumn="0" w:noHBand="0" w:noVBand="1"/>
      </w:tblPr>
      <w:tblGrid>
        <w:gridCol w:w="7650"/>
        <w:gridCol w:w="641"/>
        <w:gridCol w:w="838"/>
        <w:gridCol w:w="751"/>
      </w:tblGrid>
      <w:tr w:rsidR="00B818DC" w14:paraId="1F36940A" w14:textId="77777777">
        <w:trPr>
          <w:trHeight w:val="418"/>
        </w:trPr>
        <w:tc>
          <w:tcPr>
            <w:tcW w:w="7651" w:type="dxa"/>
            <w:tcBorders>
              <w:top w:val="single" w:sz="4" w:space="0" w:color="000000"/>
              <w:left w:val="single" w:sz="4" w:space="0" w:color="000000"/>
              <w:bottom w:val="single" w:sz="4" w:space="0" w:color="000000"/>
              <w:right w:val="single" w:sz="4" w:space="0" w:color="000000"/>
            </w:tcBorders>
          </w:tcPr>
          <w:p w14:paraId="1601F1B9" w14:textId="77777777" w:rsidR="00B818DC" w:rsidRDefault="00F30E53">
            <w:pPr>
              <w:spacing w:after="0"/>
            </w:pPr>
            <w:r>
              <w:rPr>
                <w:sz w:val="24"/>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3A2FF9A" w14:textId="77777777" w:rsidR="00B818DC" w:rsidRDefault="00F30E53">
            <w:pPr>
              <w:spacing w:after="0"/>
            </w:pPr>
            <w:r>
              <w:rPr>
                <w:sz w:val="24"/>
              </w:rPr>
              <w:t xml:space="preserve">Post </w:t>
            </w:r>
          </w:p>
        </w:tc>
        <w:tc>
          <w:tcPr>
            <w:tcW w:w="838" w:type="dxa"/>
            <w:tcBorders>
              <w:top w:val="single" w:sz="4" w:space="0" w:color="000000"/>
              <w:left w:val="single" w:sz="4" w:space="0" w:color="000000"/>
              <w:bottom w:val="single" w:sz="4" w:space="0" w:color="000000"/>
              <w:right w:val="single" w:sz="4" w:space="0" w:color="000000"/>
            </w:tcBorders>
          </w:tcPr>
          <w:p w14:paraId="7F349607" w14:textId="77777777" w:rsidR="00B818DC" w:rsidRDefault="00F30E53">
            <w:pPr>
              <w:spacing w:after="0"/>
              <w:jc w:val="both"/>
            </w:pPr>
            <w:r>
              <w:rPr>
                <w:sz w:val="24"/>
              </w:rPr>
              <w:t xml:space="preserve">Phone </w:t>
            </w:r>
          </w:p>
        </w:tc>
        <w:tc>
          <w:tcPr>
            <w:tcW w:w="751" w:type="dxa"/>
            <w:tcBorders>
              <w:top w:val="single" w:sz="4" w:space="0" w:color="000000"/>
              <w:left w:val="single" w:sz="4" w:space="0" w:color="000000"/>
              <w:bottom w:val="single" w:sz="4" w:space="0" w:color="000000"/>
              <w:right w:val="single" w:sz="4" w:space="0" w:color="000000"/>
            </w:tcBorders>
          </w:tcPr>
          <w:p w14:paraId="1F6C77A4" w14:textId="77777777" w:rsidR="00B818DC" w:rsidRDefault="00F30E53">
            <w:pPr>
              <w:spacing w:after="0"/>
            </w:pPr>
            <w:r>
              <w:rPr>
                <w:sz w:val="24"/>
              </w:rPr>
              <w:t xml:space="preserve">Email </w:t>
            </w:r>
          </w:p>
        </w:tc>
      </w:tr>
      <w:tr w:rsidR="00B818DC" w14:paraId="1DB75D97" w14:textId="77777777">
        <w:trPr>
          <w:trHeight w:val="710"/>
        </w:trPr>
        <w:tc>
          <w:tcPr>
            <w:tcW w:w="7651" w:type="dxa"/>
            <w:tcBorders>
              <w:top w:val="single" w:sz="4" w:space="0" w:color="000000"/>
              <w:left w:val="single" w:sz="4" w:space="0" w:color="000000"/>
              <w:bottom w:val="single" w:sz="4" w:space="0" w:color="000000"/>
              <w:right w:val="single" w:sz="4" w:space="0" w:color="000000"/>
            </w:tcBorders>
          </w:tcPr>
          <w:p w14:paraId="0BDA05B9" w14:textId="77777777" w:rsidR="00B818DC" w:rsidRPr="00AA0F8C" w:rsidRDefault="00F30E53">
            <w:pPr>
              <w:spacing w:after="0"/>
            </w:pPr>
            <w:r w:rsidRPr="00AA0F8C">
              <w:t xml:space="preserve">To keep me informed about news, events, </w:t>
            </w:r>
            <w:proofErr w:type="gramStart"/>
            <w:r w:rsidRPr="00AA0F8C">
              <w:t>activities</w:t>
            </w:r>
            <w:proofErr w:type="gramEnd"/>
            <w:r w:rsidRPr="00AA0F8C">
              <w:t xml:space="preserve"> and services at St Nicolas </w:t>
            </w:r>
          </w:p>
        </w:tc>
        <w:tc>
          <w:tcPr>
            <w:tcW w:w="641" w:type="dxa"/>
            <w:tcBorders>
              <w:top w:val="single" w:sz="4" w:space="0" w:color="000000"/>
              <w:left w:val="single" w:sz="4" w:space="0" w:color="000000"/>
              <w:bottom w:val="single" w:sz="4" w:space="0" w:color="000000"/>
              <w:right w:val="single" w:sz="4" w:space="0" w:color="000000"/>
            </w:tcBorders>
          </w:tcPr>
          <w:p w14:paraId="461A45A0" w14:textId="77777777" w:rsidR="00B818DC" w:rsidRDefault="00F30E53">
            <w:pPr>
              <w:spacing w:after="0"/>
              <w:ind w:left="91"/>
            </w:pPr>
            <w:r>
              <w:rPr>
                <w:rFonts w:ascii="MS Gothic" w:eastAsia="MS Gothic" w:hAnsi="MS Gothic" w:cs="MS Gothic"/>
                <w:sz w:val="24"/>
              </w:rPr>
              <w:t>☐</w:t>
            </w:r>
            <w:r>
              <w:rPr>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78EDE689" w14:textId="77777777" w:rsidR="00B818DC" w:rsidRDefault="00F30E53">
            <w:pPr>
              <w:spacing w:after="0"/>
              <w:ind w:right="52"/>
              <w:jc w:val="center"/>
            </w:pPr>
            <w:r>
              <w:rPr>
                <w:rFonts w:ascii="MS Gothic" w:eastAsia="MS Gothic" w:hAnsi="MS Gothic" w:cs="MS Gothic"/>
                <w:sz w:val="24"/>
              </w:rPr>
              <w:t>☐</w:t>
            </w:r>
            <w:r>
              <w:rPr>
                <w:sz w:val="24"/>
              </w:rPr>
              <w:t xml:space="preserve"> </w:t>
            </w:r>
          </w:p>
        </w:tc>
        <w:tc>
          <w:tcPr>
            <w:tcW w:w="751" w:type="dxa"/>
            <w:tcBorders>
              <w:top w:val="single" w:sz="4" w:space="0" w:color="000000"/>
              <w:left w:val="single" w:sz="4" w:space="0" w:color="000000"/>
              <w:bottom w:val="single" w:sz="4" w:space="0" w:color="000000"/>
              <w:right w:val="single" w:sz="4" w:space="0" w:color="000000"/>
            </w:tcBorders>
          </w:tcPr>
          <w:p w14:paraId="59B206AF" w14:textId="77777777" w:rsidR="00B818DC" w:rsidRDefault="00F30E53">
            <w:pPr>
              <w:spacing w:after="0"/>
              <w:ind w:left="146"/>
            </w:pPr>
            <w:r>
              <w:rPr>
                <w:rFonts w:ascii="MS Gothic" w:eastAsia="MS Gothic" w:hAnsi="MS Gothic" w:cs="MS Gothic"/>
                <w:sz w:val="24"/>
              </w:rPr>
              <w:t>☐</w:t>
            </w:r>
            <w:r>
              <w:rPr>
                <w:sz w:val="24"/>
              </w:rPr>
              <w:t xml:space="preserve"> </w:t>
            </w:r>
          </w:p>
        </w:tc>
      </w:tr>
      <w:tr w:rsidR="00B818DC" w14:paraId="2A4BA0F6" w14:textId="77777777">
        <w:trPr>
          <w:trHeight w:val="434"/>
        </w:trPr>
        <w:tc>
          <w:tcPr>
            <w:tcW w:w="7651" w:type="dxa"/>
            <w:tcBorders>
              <w:top w:val="single" w:sz="4" w:space="0" w:color="000000"/>
              <w:left w:val="single" w:sz="4" w:space="0" w:color="000000"/>
              <w:bottom w:val="single" w:sz="4" w:space="0" w:color="000000"/>
              <w:right w:val="single" w:sz="4" w:space="0" w:color="000000"/>
            </w:tcBorders>
          </w:tcPr>
          <w:p w14:paraId="1E8E208E" w14:textId="77777777" w:rsidR="00B818DC" w:rsidRPr="00AA0F8C" w:rsidRDefault="00F30E53">
            <w:pPr>
              <w:spacing w:after="0"/>
            </w:pPr>
            <w:r w:rsidRPr="00AA0F8C">
              <w:t xml:space="preserve">To share regular prayer points and items from the Ministry Team </w:t>
            </w:r>
          </w:p>
        </w:tc>
        <w:tc>
          <w:tcPr>
            <w:tcW w:w="641" w:type="dxa"/>
            <w:tcBorders>
              <w:top w:val="single" w:sz="4" w:space="0" w:color="000000"/>
              <w:left w:val="single" w:sz="4" w:space="0" w:color="000000"/>
              <w:bottom w:val="single" w:sz="4" w:space="0" w:color="000000"/>
              <w:right w:val="single" w:sz="4" w:space="0" w:color="000000"/>
            </w:tcBorders>
          </w:tcPr>
          <w:p w14:paraId="4D83B1FD" w14:textId="77777777" w:rsidR="00B818DC" w:rsidRDefault="00F30E53">
            <w:pPr>
              <w:spacing w:after="0"/>
              <w:ind w:left="91"/>
            </w:pPr>
            <w:r>
              <w:rPr>
                <w:rFonts w:ascii="MS Gothic" w:eastAsia="MS Gothic" w:hAnsi="MS Gothic" w:cs="MS Gothic"/>
                <w:sz w:val="24"/>
              </w:rPr>
              <w:t>☐</w:t>
            </w:r>
            <w:r>
              <w:rPr>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50501EE9" w14:textId="77777777" w:rsidR="00B818DC" w:rsidRDefault="00F30E53">
            <w:pPr>
              <w:spacing w:after="0"/>
              <w:ind w:right="52"/>
              <w:jc w:val="center"/>
            </w:pPr>
            <w:r>
              <w:rPr>
                <w:rFonts w:ascii="MS Gothic" w:eastAsia="MS Gothic" w:hAnsi="MS Gothic" w:cs="MS Gothic"/>
                <w:sz w:val="24"/>
              </w:rPr>
              <w:t>☐</w:t>
            </w:r>
            <w:r>
              <w:rPr>
                <w:sz w:val="24"/>
              </w:rPr>
              <w:t xml:space="preserve"> </w:t>
            </w:r>
          </w:p>
        </w:tc>
        <w:tc>
          <w:tcPr>
            <w:tcW w:w="751" w:type="dxa"/>
            <w:tcBorders>
              <w:top w:val="single" w:sz="4" w:space="0" w:color="000000"/>
              <w:left w:val="single" w:sz="4" w:space="0" w:color="000000"/>
              <w:bottom w:val="single" w:sz="4" w:space="0" w:color="000000"/>
              <w:right w:val="single" w:sz="4" w:space="0" w:color="000000"/>
            </w:tcBorders>
          </w:tcPr>
          <w:p w14:paraId="2CBEAEFB" w14:textId="77777777" w:rsidR="00B818DC" w:rsidRDefault="00F30E53">
            <w:pPr>
              <w:spacing w:after="0"/>
              <w:ind w:left="146"/>
            </w:pPr>
            <w:r>
              <w:rPr>
                <w:rFonts w:ascii="MS Gothic" w:eastAsia="MS Gothic" w:hAnsi="MS Gothic" w:cs="MS Gothic"/>
                <w:sz w:val="24"/>
              </w:rPr>
              <w:t>☐</w:t>
            </w:r>
            <w:r>
              <w:rPr>
                <w:sz w:val="24"/>
              </w:rPr>
              <w:t xml:space="preserve"> </w:t>
            </w:r>
          </w:p>
        </w:tc>
      </w:tr>
      <w:tr w:rsidR="00B818DC" w14:paraId="303F77A0" w14:textId="77777777">
        <w:trPr>
          <w:trHeight w:val="710"/>
        </w:trPr>
        <w:tc>
          <w:tcPr>
            <w:tcW w:w="7651" w:type="dxa"/>
            <w:tcBorders>
              <w:top w:val="single" w:sz="4" w:space="0" w:color="000000"/>
              <w:left w:val="single" w:sz="4" w:space="0" w:color="000000"/>
              <w:bottom w:val="single" w:sz="4" w:space="0" w:color="000000"/>
              <w:right w:val="single" w:sz="4" w:space="0" w:color="000000"/>
            </w:tcBorders>
          </w:tcPr>
          <w:p w14:paraId="326AC5AD" w14:textId="77777777" w:rsidR="00B818DC" w:rsidRPr="00AA0F8C" w:rsidRDefault="00F30E53">
            <w:pPr>
              <w:spacing w:after="0"/>
              <w:jc w:val="both"/>
            </w:pPr>
            <w:r w:rsidRPr="00AA0F8C">
              <w:t xml:space="preserve">To include </w:t>
            </w:r>
            <w:r w:rsidRPr="00AA0F8C">
              <w:t xml:space="preserve">my contact details a Church Directory to be available only to Church Members. </w:t>
            </w:r>
          </w:p>
        </w:tc>
        <w:tc>
          <w:tcPr>
            <w:tcW w:w="641" w:type="dxa"/>
            <w:tcBorders>
              <w:top w:val="single" w:sz="4" w:space="0" w:color="000000"/>
              <w:left w:val="single" w:sz="4" w:space="0" w:color="000000"/>
              <w:bottom w:val="single" w:sz="4" w:space="0" w:color="000000"/>
              <w:right w:val="single" w:sz="4" w:space="0" w:color="000000"/>
            </w:tcBorders>
          </w:tcPr>
          <w:p w14:paraId="452E3C30" w14:textId="77777777" w:rsidR="00B818DC" w:rsidRDefault="00F30E53">
            <w:pPr>
              <w:spacing w:after="0"/>
              <w:ind w:left="91"/>
            </w:pPr>
            <w:r>
              <w:rPr>
                <w:rFonts w:ascii="MS Gothic" w:eastAsia="MS Gothic" w:hAnsi="MS Gothic" w:cs="MS Gothic"/>
                <w:sz w:val="24"/>
              </w:rPr>
              <w:t>☐</w:t>
            </w:r>
            <w:r>
              <w:rPr>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19C7DC13" w14:textId="77777777" w:rsidR="00B818DC" w:rsidRDefault="00F30E53">
            <w:pPr>
              <w:spacing w:after="0"/>
              <w:ind w:right="52"/>
              <w:jc w:val="center"/>
            </w:pPr>
            <w:r>
              <w:rPr>
                <w:rFonts w:ascii="MS Gothic" w:eastAsia="MS Gothic" w:hAnsi="MS Gothic" w:cs="MS Gothic"/>
                <w:sz w:val="24"/>
              </w:rPr>
              <w:t>☐</w:t>
            </w:r>
            <w:r>
              <w:rPr>
                <w:sz w:val="24"/>
              </w:rPr>
              <w:t xml:space="preserve"> </w:t>
            </w:r>
          </w:p>
        </w:tc>
        <w:tc>
          <w:tcPr>
            <w:tcW w:w="751" w:type="dxa"/>
            <w:tcBorders>
              <w:top w:val="single" w:sz="4" w:space="0" w:color="000000"/>
              <w:left w:val="single" w:sz="4" w:space="0" w:color="000000"/>
              <w:bottom w:val="single" w:sz="4" w:space="0" w:color="000000"/>
              <w:right w:val="single" w:sz="4" w:space="0" w:color="000000"/>
            </w:tcBorders>
          </w:tcPr>
          <w:p w14:paraId="23528831" w14:textId="77777777" w:rsidR="00B818DC" w:rsidRDefault="00F30E53">
            <w:pPr>
              <w:spacing w:after="0"/>
              <w:ind w:left="146"/>
            </w:pPr>
            <w:r>
              <w:rPr>
                <w:rFonts w:ascii="MS Gothic" w:eastAsia="MS Gothic" w:hAnsi="MS Gothic" w:cs="MS Gothic"/>
                <w:sz w:val="24"/>
              </w:rPr>
              <w:t>☐</w:t>
            </w:r>
            <w:r>
              <w:rPr>
                <w:sz w:val="24"/>
              </w:rPr>
              <w:t xml:space="preserve"> </w:t>
            </w:r>
          </w:p>
        </w:tc>
      </w:tr>
      <w:tr w:rsidR="00B818DC" w14:paraId="6934BA1F" w14:textId="77777777">
        <w:trPr>
          <w:trHeight w:val="710"/>
        </w:trPr>
        <w:tc>
          <w:tcPr>
            <w:tcW w:w="7651" w:type="dxa"/>
            <w:tcBorders>
              <w:top w:val="single" w:sz="4" w:space="0" w:color="000000"/>
              <w:left w:val="single" w:sz="4" w:space="0" w:color="000000"/>
              <w:bottom w:val="single" w:sz="4" w:space="0" w:color="000000"/>
              <w:right w:val="single" w:sz="4" w:space="0" w:color="000000"/>
            </w:tcBorders>
          </w:tcPr>
          <w:p w14:paraId="0DDCF4F8" w14:textId="77777777" w:rsidR="00B818DC" w:rsidRPr="00AA0F8C" w:rsidRDefault="00F30E53">
            <w:pPr>
              <w:spacing w:after="0"/>
              <w:jc w:val="both"/>
            </w:pPr>
            <w:r w:rsidRPr="00AA0F8C">
              <w:t xml:space="preserve">To contact me about Stewardship and other matters affecting the continuing health of </w:t>
            </w:r>
            <w:proofErr w:type="spellStart"/>
            <w:r w:rsidRPr="00AA0F8C">
              <w:t>st</w:t>
            </w:r>
            <w:proofErr w:type="spellEnd"/>
            <w:r w:rsidRPr="00AA0F8C">
              <w:t xml:space="preserve"> Nicolas </w:t>
            </w:r>
          </w:p>
        </w:tc>
        <w:tc>
          <w:tcPr>
            <w:tcW w:w="641" w:type="dxa"/>
            <w:tcBorders>
              <w:top w:val="single" w:sz="4" w:space="0" w:color="000000"/>
              <w:left w:val="single" w:sz="4" w:space="0" w:color="000000"/>
              <w:bottom w:val="single" w:sz="4" w:space="0" w:color="000000"/>
              <w:right w:val="single" w:sz="4" w:space="0" w:color="000000"/>
            </w:tcBorders>
          </w:tcPr>
          <w:p w14:paraId="70AE7847" w14:textId="77777777" w:rsidR="00B818DC" w:rsidRDefault="00F30E53">
            <w:pPr>
              <w:spacing w:after="0"/>
              <w:ind w:left="91"/>
            </w:pPr>
            <w:r>
              <w:rPr>
                <w:rFonts w:ascii="MS Gothic" w:eastAsia="MS Gothic" w:hAnsi="MS Gothic" w:cs="MS Gothic"/>
                <w:sz w:val="24"/>
              </w:rPr>
              <w:t>☐</w:t>
            </w:r>
            <w:r>
              <w:rPr>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70491FBF" w14:textId="77777777" w:rsidR="00B818DC" w:rsidRDefault="00F30E53">
            <w:pPr>
              <w:spacing w:after="0"/>
              <w:ind w:right="52"/>
              <w:jc w:val="center"/>
            </w:pPr>
            <w:r>
              <w:rPr>
                <w:rFonts w:ascii="MS Gothic" w:eastAsia="MS Gothic" w:hAnsi="MS Gothic" w:cs="MS Gothic"/>
                <w:sz w:val="24"/>
              </w:rPr>
              <w:t>☐</w:t>
            </w:r>
            <w:r>
              <w:rPr>
                <w:sz w:val="24"/>
              </w:rPr>
              <w:t xml:space="preserve"> </w:t>
            </w:r>
          </w:p>
        </w:tc>
        <w:tc>
          <w:tcPr>
            <w:tcW w:w="751" w:type="dxa"/>
            <w:tcBorders>
              <w:top w:val="single" w:sz="4" w:space="0" w:color="000000"/>
              <w:left w:val="single" w:sz="4" w:space="0" w:color="000000"/>
              <w:bottom w:val="single" w:sz="4" w:space="0" w:color="000000"/>
              <w:right w:val="single" w:sz="4" w:space="0" w:color="000000"/>
            </w:tcBorders>
          </w:tcPr>
          <w:p w14:paraId="4053C837" w14:textId="77777777" w:rsidR="00B818DC" w:rsidRDefault="00F30E53">
            <w:pPr>
              <w:spacing w:after="0"/>
              <w:ind w:left="146"/>
            </w:pPr>
            <w:r>
              <w:rPr>
                <w:rFonts w:ascii="MS Gothic" w:eastAsia="MS Gothic" w:hAnsi="MS Gothic" w:cs="MS Gothic"/>
                <w:sz w:val="24"/>
              </w:rPr>
              <w:t>☐</w:t>
            </w:r>
            <w:r>
              <w:rPr>
                <w:sz w:val="24"/>
              </w:rPr>
              <w:t xml:space="preserve"> </w:t>
            </w:r>
          </w:p>
        </w:tc>
      </w:tr>
      <w:tr w:rsidR="00B818DC" w14:paraId="346FE588" w14:textId="77777777">
        <w:trPr>
          <w:trHeight w:val="1004"/>
        </w:trPr>
        <w:tc>
          <w:tcPr>
            <w:tcW w:w="7651" w:type="dxa"/>
            <w:tcBorders>
              <w:top w:val="single" w:sz="4" w:space="0" w:color="000000"/>
              <w:left w:val="single" w:sz="4" w:space="0" w:color="000000"/>
              <w:bottom w:val="single" w:sz="4" w:space="0" w:color="000000"/>
              <w:right w:val="single" w:sz="4" w:space="0" w:color="000000"/>
            </w:tcBorders>
          </w:tcPr>
          <w:p w14:paraId="26D536CB" w14:textId="77777777" w:rsidR="00B818DC" w:rsidRPr="00AA0F8C" w:rsidRDefault="00F30E53">
            <w:pPr>
              <w:spacing w:after="0"/>
            </w:pPr>
            <w:r w:rsidRPr="00AA0F8C">
              <w:t xml:space="preserve">To share </w:t>
            </w:r>
            <w:r w:rsidRPr="00AA0F8C">
              <w:t xml:space="preserve">my contact details with the Diocese of Guildford so that they can keep me informed about news, events, </w:t>
            </w:r>
            <w:proofErr w:type="gramStart"/>
            <w:r w:rsidRPr="00AA0F8C">
              <w:t>activities</w:t>
            </w:r>
            <w:proofErr w:type="gramEnd"/>
            <w:r w:rsidRPr="00AA0F8C">
              <w:t xml:space="preserve"> and services that will be occurring in the diocese and which are relevant to me. </w:t>
            </w:r>
          </w:p>
        </w:tc>
        <w:tc>
          <w:tcPr>
            <w:tcW w:w="641" w:type="dxa"/>
            <w:tcBorders>
              <w:top w:val="single" w:sz="4" w:space="0" w:color="000000"/>
              <w:left w:val="single" w:sz="4" w:space="0" w:color="000000"/>
              <w:bottom w:val="single" w:sz="4" w:space="0" w:color="000000"/>
              <w:right w:val="single" w:sz="4" w:space="0" w:color="000000"/>
            </w:tcBorders>
          </w:tcPr>
          <w:p w14:paraId="5CA3C311" w14:textId="77777777" w:rsidR="00B818DC" w:rsidRDefault="00F30E53">
            <w:pPr>
              <w:spacing w:after="0"/>
              <w:ind w:left="91"/>
            </w:pPr>
            <w:r>
              <w:rPr>
                <w:rFonts w:ascii="MS Gothic" w:eastAsia="MS Gothic" w:hAnsi="MS Gothic" w:cs="MS Gothic"/>
                <w:sz w:val="24"/>
              </w:rPr>
              <w:t>☐</w:t>
            </w:r>
            <w:r>
              <w:rPr>
                <w:sz w:val="24"/>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117F3B4B" w14:textId="77777777" w:rsidR="00B818DC" w:rsidRDefault="00F30E53">
            <w:pPr>
              <w:spacing w:after="0"/>
              <w:ind w:right="52"/>
              <w:jc w:val="center"/>
            </w:pPr>
            <w:r>
              <w:rPr>
                <w:rFonts w:ascii="MS Gothic" w:eastAsia="MS Gothic" w:hAnsi="MS Gothic" w:cs="MS Gothic"/>
                <w:sz w:val="24"/>
              </w:rPr>
              <w:t>☐</w:t>
            </w:r>
            <w:r>
              <w:rPr>
                <w:sz w:val="24"/>
              </w:rPr>
              <w:t xml:space="preserve"> </w:t>
            </w:r>
          </w:p>
        </w:tc>
        <w:tc>
          <w:tcPr>
            <w:tcW w:w="751" w:type="dxa"/>
            <w:tcBorders>
              <w:top w:val="single" w:sz="4" w:space="0" w:color="000000"/>
              <w:left w:val="single" w:sz="4" w:space="0" w:color="000000"/>
              <w:bottom w:val="single" w:sz="4" w:space="0" w:color="000000"/>
              <w:right w:val="single" w:sz="4" w:space="0" w:color="000000"/>
            </w:tcBorders>
          </w:tcPr>
          <w:p w14:paraId="59127719" w14:textId="77777777" w:rsidR="00B818DC" w:rsidRDefault="00F30E53">
            <w:pPr>
              <w:spacing w:after="0"/>
              <w:ind w:left="146"/>
            </w:pPr>
            <w:r>
              <w:rPr>
                <w:rFonts w:ascii="MS Gothic" w:eastAsia="MS Gothic" w:hAnsi="MS Gothic" w:cs="MS Gothic"/>
                <w:sz w:val="24"/>
              </w:rPr>
              <w:t>☐</w:t>
            </w:r>
            <w:r>
              <w:rPr>
                <w:sz w:val="24"/>
              </w:rPr>
              <w:t xml:space="preserve"> </w:t>
            </w:r>
          </w:p>
        </w:tc>
      </w:tr>
    </w:tbl>
    <w:p w14:paraId="43C55804" w14:textId="77777777" w:rsidR="00B818DC" w:rsidRDefault="00F30E53">
      <w:pPr>
        <w:spacing w:after="159"/>
      </w:pPr>
      <w:r>
        <w:rPr>
          <w:sz w:val="24"/>
        </w:rPr>
        <w:t xml:space="preserve"> </w:t>
      </w:r>
    </w:p>
    <w:p w14:paraId="04CE617B" w14:textId="77777777" w:rsidR="00B818DC" w:rsidRDefault="00F30E53">
      <w:pPr>
        <w:spacing w:after="125"/>
        <w:ind w:left="-5" w:hanging="10"/>
      </w:pPr>
      <w:r>
        <w:rPr>
          <w:sz w:val="24"/>
        </w:rPr>
        <w:t xml:space="preserve">Signed:  </w:t>
      </w:r>
      <w:r>
        <w:rPr>
          <w:b/>
          <w:color w:val="2F5496"/>
          <w:sz w:val="24"/>
        </w:rPr>
        <w:t xml:space="preserve">______________________________ </w:t>
      </w:r>
      <w:r>
        <w:rPr>
          <w:sz w:val="24"/>
        </w:rPr>
        <w:t xml:space="preserve">Dated: </w:t>
      </w:r>
      <w:r>
        <w:rPr>
          <w:b/>
          <w:color w:val="2F5496"/>
          <w:sz w:val="24"/>
        </w:rPr>
        <w:t>_______________________________</w:t>
      </w:r>
      <w:r>
        <w:rPr>
          <w:sz w:val="24"/>
        </w:rPr>
        <w:t xml:space="preserve"> </w:t>
      </w:r>
    </w:p>
    <w:p w14:paraId="7C7E5EDB" w14:textId="77777777" w:rsidR="00B818DC" w:rsidRDefault="00F30E53">
      <w:pPr>
        <w:spacing w:after="162"/>
        <w:ind w:right="2"/>
        <w:jc w:val="both"/>
      </w:pPr>
      <w:r>
        <w:rPr>
          <w:sz w:val="20"/>
        </w:rPr>
        <w:t xml:space="preserve">You can grant consent to all the purposes; one of the purposes or none of the purposes.  Where you do not grant </w:t>
      </w:r>
      <w:proofErr w:type="gramStart"/>
      <w:r>
        <w:rPr>
          <w:sz w:val="20"/>
        </w:rPr>
        <w:t>consent</w:t>
      </w:r>
      <w:proofErr w:type="gramEnd"/>
      <w:r>
        <w:rPr>
          <w:sz w:val="20"/>
        </w:rPr>
        <w:t xml:space="preserve"> we will not be able to use your personal data (so for example we </w:t>
      </w:r>
      <w:r>
        <w:rPr>
          <w:sz w:val="20"/>
        </w:rPr>
        <w:t>may not be able to let you know about forthcoming services and events), except in certain limited situations, such as where required to do so by law or to protect members of the public from serious harm. You can find out more about how we use your data fro</w:t>
      </w:r>
      <w:r>
        <w:rPr>
          <w:sz w:val="20"/>
        </w:rPr>
        <w:t xml:space="preserve">m our “Privacy Notice” which is available from our website or from the Parish Office. </w:t>
      </w:r>
    </w:p>
    <w:p w14:paraId="1709FA16" w14:textId="77777777" w:rsidR="00B818DC" w:rsidRDefault="00F30E53">
      <w:pPr>
        <w:spacing w:after="226"/>
      </w:pPr>
      <w:r>
        <w:rPr>
          <w:sz w:val="20"/>
        </w:rPr>
        <w:t xml:space="preserve">You can withdraw or change your consent at any time by contacting the Parish Administrator at St Nicolas Parish Office, 2A Fife Way, Bookham KT23 3PH or </w:t>
      </w:r>
      <w:proofErr w:type="gramStart"/>
      <w:r>
        <w:rPr>
          <w:color w:val="0563C1"/>
          <w:sz w:val="20"/>
          <w:u w:val="single" w:color="0563C1"/>
        </w:rPr>
        <w:t>office@stnicolas</w:t>
      </w:r>
      <w:r>
        <w:rPr>
          <w:color w:val="0563C1"/>
          <w:sz w:val="20"/>
          <w:u w:val="single" w:color="0563C1"/>
        </w:rPr>
        <w:t>bookham.org.uk</w:t>
      </w:r>
      <w:r>
        <w:rPr>
          <w:sz w:val="20"/>
        </w:rPr>
        <w:t xml:space="preserve"> .</w:t>
      </w:r>
      <w:proofErr w:type="gramEnd"/>
      <w:r>
        <w:rPr>
          <w:sz w:val="20"/>
        </w:rPr>
        <w:t xml:space="preserve"> Please note that all processing of your personal data will cease once you have withdrawn consent, other than where this is required by law, but this will not affect any personal data that has already been processed prior to this point. </w:t>
      </w:r>
    </w:p>
    <w:p w14:paraId="74CBE1A6" w14:textId="013FFF13" w:rsidR="00B818DC" w:rsidRDefault="00AA0F8C">
      <w:pPr>
        <w:spacing w:after="0"/>
        <w:ind w:right="3"/>
        <w:jc w:val="center"/>
      </w:pPr>
      <w:r>
        <w:rPr>
          <w:noProof/>
        </w:rPr>
        <w:drawing>
          <wp:inline distT="0" distB="0" distL="0" distR="0" wp14:anchorId="0F2927D0" wp14:editId="38E91AF9">
            <wp:extent cx="600075" cy="600075"/>
            <wp:effectExtent l="0" t="0" r="0" b="0"/>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4"/>
                    <a:stretch>
                      <a:fillRect/>
                    </a:stretch>
                  </pic:blipFill>
                  <pic:spPr>
                    <a:xfrm>
                      <a:off x="0" y="0"/>
                      <a:ext cx="600075" cy="600075"/>
                    </a:xfrm>
                    <a:prstGeom prst="rect">
                      <a:avLst/>
                    </a:prstGeom>
                  </pic:spPr>
                </pic:pic>
              </a:graphicData>
            </a:graphic>
          </wp:inline>
        </w:drawing>
      </w:r>
      <w:r w:rsidR="00F30E53">
        <w:rPr>
          <w:i/>
          <w:color w:val="2F5496"/>
        </w:rPr>
        <w:t>St</w:t>
      </w:r>
      <w:r w:rsidR="00F30E53">
        <w:rPr>
          <w:i/>
          <w:color w:val="2F5496"/>
        </w:rPr>
        <w:t xml:space="preserve"> Nicolas, Great Bookham PCC is a Registered Charity, No 1127867</w:t>
      </w:r>
      <w:r w:rsidR="00F30E53">
        <w:rPr>
          <w:b/>
          <w:sz w:val="28"/>
        </w:rPr>
        <w:t xml:space="preserve"> </w:t>
      </w:r>
    </w:p>
    <w:sectPr w:rsidR="00B818DC" w:rsidSect="00AA0F8C">
      <w:pgSz w:w="11906" w:h="16838"/>
      <w:pgMar w:top="284" w:right="716"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DC"/>
    <w:rsid w:val="00AA0F8C"/>
    <w:rsid w:val="00B818DC"/>
    <w:rsid w:val="00F3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2527"/>
  <w15:docId w15:val="{E284CBC1-B223-470B-A132-DC0D1E32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Admin</cp:lastModifiedBy>
  <cp:revision>3</cp:revision>
  <dcterms:created xsi:type="dcterms:W3CDTF">2021-03-28T21:30:00Z</dcterms:created>
  <dcterms:modified xsi:type="dcterms:W3CDTF">2021-03-28T21:30:00Z</dcterms:modified>
</cp:coreProperties>
</file>